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DD5E" w14:textId="41AE12E1" w:rsidR="00431F55" w:rsidRDefault="00431F55" w:rsidP="00431F55">
      <w:pPr>
        <w:jc w:val="center"/>
        <w:rPr>
          <w:b/>
          <w:smallCaps/>
          <w:sz w:val="28"/>
        </w:rPr>
      </w:pPr>
      <w:bookmarkStart w:id="0" w:name="_Hlk31971431"/>
      <w:r w:rsidRPr="006D644C">
        <w:rPr>
          <w:b/>
          <w:smallCaps/>
          <w:sz w:val="28"/>
        </w:rPr>
        <w:t xml:space="preserve">Judge C. </w:t>
      </w:r>
      <w:proofErr w:type="spellStart"/>
      <w:r w:rsidRPr="006D644C">
        <w:rPr>
          <w:b/>
          <w:smallCaps/>
          <w:sz w:val="28"/>
        </w:rPr>
        <w:t>LaTain</w:t>
      </w:r>
      <w:proofErr w:type="spellEnd"/>
      <w:r w:rsidRPr="006D644C">
        <w:rPr>
          <w:b/>
          <w:smallCaps/>
          <w:sz w:val="28"/>
        </w:rPr>
        <w:t xml:space="preserve"> “Tain” Kell, Sr.</w:t>
      </w:r>
      <w:r w:rsidR="00DE39CA">
        <w:rPr>
          <w:b/>
          <w:smallCaps/>
          <w:sz w:val="28"/>
        </w:rPr>
        <w:t xml:space="preserve"> (Retired)</w:t>
      </w:r>
    </w:p>
    <w:p w14:paraId="3B43876B" w14:textId="038B05CC" w:rsidR="00EA5C9E" w:rsidRDefault="00EA5C9E" w:rsidP="00EA5C9E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Renaissance Trial Solutions, LLC</w:t>
      </w:r>
    </w:p>
    <w:tbl>
      <w:tblPr>
        <w:tblStyle w:val="TableGrid"/>
        <w:tblpPr w:leftFromText="180" w:rightFromText="180" w:vertAnchor="page" w:horzAnchor="margin" w:tblpXSpec="center" w:tblpY="1633"/>
        <w:tblW w:w="10890" w:type="dxa"/>
        <w:tblLook w:val="04A0" w:firstRow="1" w:lastRow="0" w:firstColumn="1" w:lastColumn="0" w:noHBand="0" w:noVBand="1"/>
      </w:tblPr>
      <w:tblGrid>
        <w:gridCol w:w="1368"/>
        <w:gridCol w:w="4392"/>
        <w:gridCol w:w="270"/>
        <w:gridCol w:w="4860"/>
      </w:tblGrid>
      <w:tr w:rsidR="00EA5C9E" w:rsidRPr="006D644C" w14:paraId="4082B1F8" w14:textId="77777777" w:rsidTr="0097499E"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E380C" w14:textId="77777777" w:rsidR="00EA5C9E" w:rsidRPr="006D644C" w:rsidRDefault="00EA5C9E" w:rsidP="009749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 Atlanta Street</w:t>
            </w:r>
          </w:p>
          <w:p w14:paraId="452911AE" w14:textId="77777777" w:rsidR="00EA5C9E" w:rsidRPr="006D644C" w:rsidRDefault="00EA5C9E" w:rsidP="0097499E">
            <w:pPr>
              <w:jc w:val="center"/>
              <w:rPr>
                <w:sz w:val="22"/>
              </w:rPr>
            </w:pPr>
            <w:r w:rsidRPr="006D644C">
              <w:rPr>
                <w:sz w:val="22"/>
              </w:rPr>
              <w:t>Marietta, Georgia 3006</w:t>
            </w:r>
            <w:r>
              <w:rPr>
                <w:sz w:val="22"/>
              </w:rPr>
              <w:t>0</w:t>
            </w:r>
          </w:p>
          <w:p w14:paraId="53981A93" w14:textId="77777777" w:rsidR="00EA5C9E" w:rsidRDefault="00EA5C9E" w:rsidP="0097499E">
            <w:pPr>
              <w:jc w:val="center"/>
              <w:rPr>
                <w:sz w:val="22"/>
              </w:rPr>
            </w:pPr>
            <w:r w:rsidRPr="006D644C">
              <w:rPr>
                <w:sz w:val="22"/>
              </w:rPr>
              <w:t>678-988-8171(m)</w:t>
            </w:r>
          </w:p>
          <w:p w14:paraId="0D40557E" w14:textId="77777777" w:rsidR="00EA5C9E" w:rsidRDefault="00EA5C9E" w:rsidP="0097499E">
            <w:pPr>
              <w:jc w:val="center"/>
              <w:rPr>
                <w:sz w:val="22"/>
              </w:rPr>
            </w:pPr>
          </w:p>
          <w:p w14:paraId="781C7F50" w14:textId="77777777" w:rsidR="00EA5C9E" w:rsidRPr="006D644C" w:rsidRDefault="00EA5C9E" w:rsidP="0097499E">
            <w:pPr>
              <w:jc w:val="center"/>
              <w:rPr>
                <w:sz w:val="22"/>
              </w:rPr>
            </w:pPr>
          </w:p>
          <w:p w14:paraId="784D1745" w14:textId="77777777" w:rsidR="00EA5C9E" w:rsidRPr="006D644C" w:rsidRDefault="00EA5C9E" w:rsidP="0097499E">
            <w:pPr>
              <w:rPr>
                <w:sz w:val="16"/>
                <w:szCs w:val="16"/>
              </w:rPr>
            </w:pPr>
          </w:p>
        </w:tc>
      </w:tr>
      <w:tr w:rsidR="00EA5C9E" w:rsidRPr="00FE6B9A" w14:paraId="02C04A6A" w14:textId="77777777" w:rsidTr="0097499E"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5354" w14:textId="77777777" w:rsidR="00EA5C9E" w:rsidRPr="00BF6EA7" w:rsidRDefault="00EA5C9E" w:rsidP="0097499E">
            <w:pPr>
              <w:rPr>
                <w:b/>
                <w:u w:val="single"/>
              </w:rPr>
            </w:pPr>
            <w:r w:rsidRPr="00674DB2">
              <w:rPr>
                <w:b/>
                <w:sz w:val="22"/>
                <w:u w:val="single"/>
              </w:rPr>
              <w:t>PROFESSIONAL HISTORY</w:t>
            </w:r>
          </w:p>
          <w:p w14:paraId="1B73AE5C" w14:textId="77777777" w:rsidR="00EA5C9E" w:rsidRPr="0080035C" w:rsidRDefault="00EA5C9E" w:rsidP="0097499E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F4C82D" w14:textId="77777777" w:rsidR="00EA5C9E" w:rsidRPr="004A238C" w:rsidRDefault="00EA5C9E" w:rsidP="0097499E">
            <w:pPr>
              <w:rPr>
                <w:b/>
                <w:sz w:val="22"/>
                <w:szCs w:val="16"/>
                <w:u w:val="singl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CB04E80" w14:textId="77777777" w:rsidR="00EA5C9E" w:rsidRPr="00FE6B9A" w:rsidRDefault="00EA5C9E" w:rsidP="0097499E">
            <w:pPr>
              <w:rPr>
                <w:b/>
                <w:sz w:val="22"/>
                <w:szCs w:val="16"/>
                <w:u w:val="single"/>
              </w:rPr>
            </w:pPr>
            <w:r w:rsidRPr="004A238C">
              <w:rPr>
                <w:b/>
                <w:sz w:val="22"/>
                <w:szCs w:val="16"/>
                <w:u w:val="single"/>
              </w:rPr>
              <w:t>PERSONAL INITIATIVES</w:t>
            </w:r>
          </w:p>
        </w:tc>
      </w:tr>
      <w:tr w:rsidR="00EA5C9E" w:rsidRPr="000810B5" w14:paraId="6E8A888C" w14:textId="77777777" w:rsidTr="0097499E">
        <w:trPr>
          <w:trHeight w:val="2184"/>
        </w:trPr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363AE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2022-Present</w:t>
            </w:r>
          </w:p>
          <w:p w14:paraId="0543D346" w14:textId="77777777" w:rsidR="00EA5C9E" w:rsidRDefault="00EA5C9E" w:rsidP="0097499E">
            <w:pPr>
              <w:rPr>
                <w:szCs w:val="16"/>
              </w:rPr>
            </w:pPr>
          </w:p>
          <w:p w14:paraId="160CCC5F" w14:textId="77777777" w:rsidR="00EA5C9E" w:rsidRDefault="00EA5C9E" w:rsidP="0097499E">
            <w:pPr>
              <w:rPr>
                <w:szCs w:val="16"/>
              </w:rPr>
            </w:pPr>
          </w:p>
          <w:p w14:paraId="040904E0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2022-Present</w:t>
            </w:r>
          </w:p>
          <w:p w14:paraId="690CA6DE" w14:textId="77777777" w:rsidR="00EA5C9E" w:rsidRDefault="00EA5C9E" w:rsidP="0097499E">
            <w:pPr>
              <w:rPr>
                <w:szCs w:val="16"/>
              </w:rPr>
            </w:pPr>
          </w:p>
          <w:p w14:paraId="256A73E8" w14:textId="77777777" w:rsidR="00EA5C9E" w:rsidRDefault="00EA5C9E" w:rsidP="0097499E">
            <w:pPr>
              <w:rPr>
                <w:szCs w:val="16"/>
              </w:rPr>
            </w:pPr>
          </w:p>
          <w:p w14:paraId="7FED5C46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2007-</w:t>
            </w:r>
            <w:r>
              <w:rPr>
                <w:szCs w:val="16"/>
              </w:rPr>
              <w:t>2022</w:t>
            </w:r>
          </w:p>
          <w:p w14:paraId="4FF9F732" w14:textId="77777777" w:rsidR="00EA5C9E" w:rsidRDefault="00EA5C9E" w:rsidP="0097499E">
            <w:pPr>
              <w:rPr>
                <w:szCs w:val="16"/>
              </w:rPr>
            </w:pPr>
          </w:p>
          <w:p w14:paraId="438D061E" w14:textId="77777777" w:rsidR="00EA5C9E" w:rsidRDefault="00EA5C9E" w:rsidP="0097499E">
            <w:pPr>
              <w:rPr>
                <w:szCs w:val="16"/>
              </w:rPr>
            </w:pPr>
          </w:p>
          <w:p w14:paraId="14307548" w14:textId="77777777" w:rsidR="00EA5C9E" w:rsidRDefault="00EA5C9E" w:rsidP="0097499E">
            <w:pPr>
              <w:rPr>
                <w:szCs w:val="16"/>
              </w:rPr>
            </w:pPr>
          </w:p>
          <w:p w14:paraId="22101078" w14:textId="77777777" w:rsidR="00EA5C9E" w:rsidRDefault="00EA5C9E" w:rsidP="0097499E">
            <w:pPr>
              <w:rPr>
                <w:szCs w:val="16"/>
              </w:rPr>
            </w:pPr>
          </w:p>
          <w:p w14:paraId="5D547FBE" w14:textId="77777777" w:rsidR="00EA5C9E" w:rsidRDefault="00EA5C9E" w:rsidP="0097499E">
            <w:pPr>
              <w:rPr>
                <w:szCs w:val="16"/>
              </w:rPr>
            </w:pPr>
          </w:p>
          <w:p w14:paraId="0DB5860D" w14:textId="77777777" w:rsidR="00EA5C9E" w:rsidRDefault="00EA5C9E" w:rsidP="0097499E">
            <w:pPr>
              <w:rPr>
                <w:szCs w:val="16"/>
              </w:rPr>
            </w:pPr>
          </w:p>
          <w:p w14:paraId="07E45507" w14:textId="77777777" w:rsidR="00EA5C9E" w:rsidRDefault="00EA5C9E" w:rsidP="0097499E">
            <w:pPr>
              <w:rPr>
                <w:szCs w:val="16"/>
              </w:rPr>
            </w:pPr>
          </w:p>
          <w:p w14:paraId="5D9E98C6" w14:textId="77777777" w:rsidR="00EA5C9E" w:rsidRDefault="00EA5C9E" w:rsidP="0097499E">
            <w:pPr>
              <w:rPr>
                <w:szCs w:val="16"/>
              </w:rPr>
            </w:pPr>
          </w:p>
          <w:p w14:paraId="2857DCB7" w14:textId="77777777" w:rsidR="00EA5C9E" w:rsidRDefault="00EA5C9E" w:rsidP="0097499E">
            <w:pPr>
              <w:spacing w:line="276" w:lineRule="auto"/>
              <w:rPr>
                <w:szCs w:val="16"/>
              </w:rPr>
            </w:pPr>
          </w:p>
          <w:p w14:paraId="4DBB2AD3" w14:textId="77777777" w:rsidR="00EA5C9E" w:rsidRPr="000810B5" w:rsidRDefault="00EA5C9E" w:rsidP="0097499E">
            <w:pPr>
              <w:spacing w:line="276" w:lineRule="auto"/>
              <w:rPr>
                <w:szCs w:val="16"/>
              </w:rPr>
            </w:pPr>
            <w:r w:rsidRPr="000810B5">
              <w:rPr>
                <w:szCs w:val="16"/>
              </w:rPr>
              <w:t>2000-200</w:t>
            </w:r>
            <w:r>
              <w:rPr>
                <w:szCs w:val="16"/>
              </w:rPr>
              <w:t>7</w:t>
            </w:r>
          </w:p>
          <w:p w14:paraId="2066D265" w14:textId="77777777" w:rsidR="00EA5C9E" w:rsidRPr="000810B5" w:rsidRDefault="00EA5C9E" w:rsidP="0097499E">
            <w:pPr>
              <w:rPr>
                <w:szCs w:val="16"/>
              </w:rPr>
            </w:pPr>
          </w:p>
          <w:p w14:paraId="23A23C31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1997-2000</w:t>
            </w:r>
          </w:p>
          <w:p w14:paraId="21EBF2ED" w14:textId="77777777" w:rsidR="00EA5C9E" w:rsidRPr="000810B5" w:rsidRDefault="00EA5C9E" w:rsidP="0097499E">
            <w:pPr>
              <w:rPr>
                <w:szCs w:val="16"/>
              </w:rPr>
            </w:pPr>
          </w:p>
          <w:p w14:paraId="73D340BE" w14:textId="77777777" w:rsidR="00EA5C9E" w:rsidRPr="00E73DBD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1987-1997</w:t>
            </w:r>
          </w:p>
        </w:tc>
        <w:tc>
          <w:tcPr>
            <w:tcW w:w="4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7A047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Renaissance Trial Solutions, LLC</w:t>
            </w:r>
          </w:p>
          <w:p w14:paraId="447C82F5" w14:textId="77777777" w:rsidR="00EA5C9E" w:rsidRPr="00431F55" w:rsidRDefault="00EA5C9E" w:rsidP="0097499E">
            <w:pPr>
              <w:pStyle w:val="ListParagraph"/>
              <w:numPr>
                <w:ilvl w:val="0"/>
                <w:numId w:val="6"/>
              </w:numPr>
              <w:rPr>
                <w:szCs w:val="16"/>
              </w:rPr>
            </w:pPr>
            <w:r>
              <w:rPr>
                <w:szCs w:val="16"/>
              </w:rPr>
              <w:t>Owner</w:t>
            </w:r>
          </w:p>
          <w:p w14:paraId="77B8CF8F" w14:textId="77777777" w:rsidR="00EA5C9E" w:rsidRDefault="00EA5C9E" w:rsidP="0097499E">
            <w:pPr>
              <w:rPr>
                <w:szCs w:val="16"/>
              </w:rPr>
            </w:pPr>
          </w:p>
          <w:p w14:paraId="07FFA9FF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University of Georgia School of Law</w:t>
            </w:r>
          </w:p>
          <w:p w14:paraId="762957A7" w14:textId="77777777" w:rsidR="00EA5C9E" w:rsidRPr="00A5302F" w:rsidRDefault="00EA5C9E" w:rsidP="0097499E">
            <w:pPr>
              <w:pStyle w:val="ListParagraph"/>
              <w:numPr>
                <w:ilvl w:val="0"/>
                <w:numId w:val="6"/>
              </w:numPr>
              <w:rPr>
                <w:szCs w:val="16"/>
              </w:rPr>
            </w:pPr>
            <w:r w:rsidRPr="00A5302F">
              <w:rPr>
                <w:szCs w:val="16"/>
              </w:rPr>
              <w:t>Adjunct Professor</w:t>
            </w:r>
          </w:p>
          <w:p w14:paraId="2B148E77" w14:textId="77777777" w:rsidR="00EA5C9E" w:rsidRDefault="00EA5C9E" w:rsidP="0097499E">
            <w:pPr>
              <w:rPr>
                <w:szCs w:val="16"/>
              </w:rPr>
            </w:pPr>
          </w:p>
          <w:p w14:paraId="4EAA3B2E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Judge, Superior Court of Cobb Judicial Circuit</w:t>
            </w:r>
          </w:p>
          <w:p w14:paraId="73AD2647" w14:textId="77777777" w:rsidR="00EA5C9E" w:rsidRPr="00B15B01" w:rsidRDefault="00EA5C9E" w:rsidP="0097499E">
            <w:pPr>
              <w:pStyle w:val="ListParagraph"/>
              <w:numPr>
                <w:ilvl w:val="0"/>
                <w:numId w:val="5"/>
              </w:numPr>
              <w:rPr>
                <w:szCs w:val="16"/>
              </w:rPr>
            </w:pPr>
            <w:r w:rsidRPr="00B15B01">
              <w:rPr>
                <w:szCs w:val="16"/>
              </w:rPr>
              <w:t>Chief Judge, Superior Court of Cobb Judicial Circuit</w:t>
            </w:r>
            <w:r>
              <w:rPr>
                <w:szCs w:val="16"/>
              </w:rPr>
              <w:t>, 2017-2019</w:t>
            </w:r>
          </w:p>
          <w:p w14:paraId="54A27870" w14:textId="77777777" w:rsidR="00EA5C9E" w:rsidRPr="00B15B01" w:rsidRDefault="00EA5C9E" w:rsidP="0097499E">
            <w:pPr>
              <w:pStyle w:val="ListParagraph"/>
              <w:numPr>
                <w:ilvl w:val="0"/>
                <w:numId w:val="5"/>
              </w:numPr>
              <w:rPr>
                <w:szCs w:val="16"/>
              </w:rPr>
            </w:pPr>
            <w:r w:rsidRPr="00B15B01">
              <w:rPr>
                <w:szCs w:val="16"/>
              </w:rPr>
              <w:t>Judge, Cobb Superior Court Adult Drug Court</w:t>
            </w:r>
            <w:r>
              <w:rPr>
                <w:szCs w:val="16"/>
              </w:rPr>
              <w:t>, 2012-2022</w:t>
            </w:r>
          </w:p>
          <w:p w14:paraId="77F34A42" w14:textId="77777777" w:rsidR="00EA5C9E" w:rsidRDefault="00EA5C9E" w:rsidP="0097499E">
            <w:pPr>
              <w:pStyle w:val="ListParagraph"/>
              <w:numPr>
                <w:ilvl w:val="0"/>
                <w:numId w:val="5"/>
              </w:numPr>
              <w:rPr>
                <w:szCs w:val="16"/>
              </w:rPr>
            </w:pPr>
            <w:r w:rsidRPr="00B15B01">
              <w:rPr>
                <w:szCs w:val="16"/>
              </w:rPr>
              <w:t>Judge, Cobb Superio</w:t>
            </w:r>
            <w:r>
              <w:rPr>
                <w:szCs w:val="16"/>
              </w:rPr>
              <w:t>r Court Intermediate Drug Court, 2016-2022</w:t>
            </w:r>
          </w:p>
          <w:p w14:paraId="4B74C38E" w14:textId="775E7059" w:rsidR="00EA5C9E" w:rsidRPr="00B15B01" w:rsidRDefault="00EA5C9E" w:rsidP="0097499E">
            <w:pPr>
              <w:pStyle w:val="ListParagraph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Veteran’s Accountability and Treatment Court, 2020-2022</w:t>
            </w:r>
          </w:p>
          <w:p w14:paraId="597F08E8" w14:textId="77777777" w:rsidR="00EA5C9E" w:rsidRDefault="00EA5C9E" w:rsidP="0097499E">
            <w:pPr>
              <w:rPr>
                <w:szCs w:val="16"/>
              </w:rPr>
            </w:pPr>
          </w:p>
          <w:p w14:paraId="7985A2D1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Partner, Brock, Clay, Calhoun &amp; Rogers, P.C</w:t>
            </w:r>
          </w:p>
          <w:p w14:paraId="16C41368" w14:textId="77777777" w:rsidR="00EA5C9E" w:rsidRPr="000810B5" w:rsidRDefault="00EA5C9E" w:rsidP="0097499E">
            <w:pPr>
              <w:rPr>
                <w:szCs w:val="16"/>
              </w:rPr>
            </w:pPr>
          </w:p>
          <w:p w14:paraId="7B292A69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Troutman Sanders, LLP</w:t>
            </w:r>
          </w:p>
          <w:p w14:paraId="754CEFBC" w14:textId="77777777" w:rsidR="00EA5C9E" w:rsidRPr="000810B5" w:rsidRDefault="00EA5C9E" w:rsidP="0097499E">
            <w:pPr>
              <w:rPr>
                <w:szCs w:val="16"/>
              </w:rPr>
            </w:pPr>
          </w:p>
          <w:p w14:paraId="2395E739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Office of the Attorney General</w:t>
            </w:r>
          </w:p>
          <w:p w14:paraId="48D44D26" w14:textId="77777777" w:rsidR="00EA5C9E" w:rsidRDefault="00EA5C9E" w:rsidP="0097499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B15B01">
              <w:rPr>
                <w:szCs w:val="16"/>
              </w:rPr>
              <w:t>Tort Litigation Section Leader, 1995-1997</w:t>
            </w:r>
          </w:p>
          <w:p w14:paraId="13A083AC" w14:textId="77777777" w:rsidR="00EA5C9E" w:rsidRPr="00431F55" w:rsidRDefault="00EA5C9E" w:rsidP="0097499E">
            <w:pPr>
              <w:pStyle w:val="ListParagraph"/>
              <w:rPr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E8214C" w14:textId="77777777" w:rsidR="00EA5C9E" w:rsidRPr="000810B5" w:rsidRDefault="00EA5C9E" w:rsidP="0097499E">
            <w:pPr>
              <w:rPr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75222D8" w14:textId="396F2154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Council of Superior Court Judges New Judge Training 2014-</w:t>
            </w:r>
            <w:r w:rsidR="00963C11">
              <w:rPr>
                <w:szCs w:val="16"/>
              </w:rPr>
              <w:t>2024</w:t>
            </w:r>
          </w:p>
          <w:p w14:paraId="050FA831" w14:textId="77777777" w:rsidR="00EA5C9E" w:rsidRPr="000810B5" w:rsidRDefault="00EA5C9E" w:rsidP="0097499E">
            <w:pPr>
              <w:rPr>
                <w:szCs w:val="16"/>
              </w:rPr>
            </w:pPr>
          </w:p>
          <w:p w14:paraId="44B40C9C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“Good Judge-</w:t>
            </w:r>
            <w:proofErr w:type="spellStart"/>
            <w:r w:rsidRPr="000810B5">
              <w:rPr>
                <w:szCs w:val="16"/>
              </w:rPr>
              <w:t>ment</w:t>
            </w:r>
            <w:proofErr w:type="spellEnd"/>
            <w:r w:rsidRPr="000810B5">
              <w:rPr>
                <w:szCs w:val="16"/>
              </w:rPr>
              <w:t>” Podcast</w:t>
            </w:r>
          </w:p>
          <w:p w14:paraId="4A5487F9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2018-Present</w:t>
            </w:r>
          </w:p>
          <w:p w14:paraId="27F14A5A" w14:textId="77777777" w:rsidR="00EA5C9E" w:rsidRPr="000810B5" w:rsidRDefault="00EA5C9E" w:rsidP="0097499E">
            <w:pPr>
              <w:rPr>
                <w:szCs w:val="16"/>
              </w:rPr>
            </w:pPr>
          </w:p>
          <w:p w14:paraId="6EBE31F0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“You Be the Judge,” Mock Trial Program</w:t>
            </w:r>
          </w:p>
          <w:p w14:paraId="118EBCD3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2011-</w:t>
            </w:r>
            <w:r>
              <w:rPr>
                <w:szCs w:val="16"/>
              </w:rPr>
              <w:t>2022</w:t>
            </w:r>
          </w:p>
          <w:p w14:paraId="2BEEAF37" w14:textId="77777777" w:rsidR="00EA5C9E" w:rsidRPr="000810B5" w:rsidRDefault="00EA5C9E" w:rsidP="0097499E">
            <w:pPr>
              <w:rPr>
                <w:szCs w:val="16"/>
              </w:rPr>
            </w:pPr>
          </w:p>
          <w:p w14:paraId="7EC48C2C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Cobb County Superior Court Intermediate Drug Court 2016-</w:t>
            </w:r>
            <w:r>
              <w:rPr>
                <w:szCs w:val="16"/>
              </w:rPr>
              <w:t>2021</w:t>
            </w:r>
          </w:p>
          <w:p w14:paraId="554260DB" w14:textId="77777777" w:rsidR="00EA5C9E" w:rsidRPr="000810B5" w:rsidRDefault="00EA5C9E" w:rsidP="0097499E">
            <w:pPr>
              <w:rPr>
                <w:szCs w:val="16"/>
              </w:rPr>
            </w:pPr>
          </w:p>
        </w:tc>
      </w:tr>
      <w:tr w:rsidR="00EA5C9E" w:rsidRPr="00395930" w14:paraId="0C77B091" w14:textId="77777777" w:rsidTr="0097499E">
        <w:trPr>
          <w:trHeight w:val="81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55EA4" w14:textId="77777777" w:rsidR="00EA5C9E" w:rsidRPr="000810B5" w:rsidRDefault="00EA5C9E" w:rsidP="0097499E">
            <w:pPr>
              <w:rPr>
                <w:szCs w:val="16"/>
              </w:rPr>
            </w:pPr>
          </w:p>
        </w:tc>
        <w:tc>
          <w:tcPr>
            <w:tcW w:w="4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C961E" w14:textId="77777777" w:rsidR="00EA5C9E" w:rsidRPr="000810B5" w:rsidRDefault="00EA5C9E" w:rsidP="0097499E">
            <w:pPr>
              <w:rPr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7BCE3" w14:textId="77777777" w:rsidR="00EA5C9E" w:rsidRPr="000810B5" w:rsidRDefault="00EA5C9E" w:rsidP="0097499E">
            <w:pPr>
              <w:rPr>
                <w:szCs w:val="16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62EF3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</w:p>
          <w:p w14:paraId="5823FC10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  <w:r>
              <w:rPr>
                <w:b/>
                <w:sz w:val="22"/>
                <w:szCs w:val="16"/>
                <w:u w:val="single"/>
              </w:rPr>
              <w:t>SPECIAL SKILLS</w:t>
            </w:r>
          </w:p>
          <w:p w14:paraId="7789DF34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</w:p>
          <w:p w14:paraId="7F44D595" w14:textId="77777777" w:rsidR="00EA5C9E" w:rsidRPr="00EA218F" w:rsidRDefault="00EA5C9E" w:rsidP="0097499E">
            <w:pPr>
              <w:rPr>
                <w:bCs/>
              </w:rPr>
            </w:pPr>
            <w:r w:rsidRPr="00EA218F">
              <w:rPr>
                <w:bCs/>
              </w:rPr>
              <w:t>Certified in Civil Mediation and Arbitration</w:t>
            </w:r>
          </w:p>
          <w:p w14:paraId="0EC2B389" w14:textId="77777777" w:rsidR="00EA5C9E" w:rsidRPr="00EA218F" w:rsidRDefault="00EA5C9E" w:rsidP="0097499E">
            <w:pPr>
              <w:rPr>
                <w:bCs/>
              </w:rPr>
            </w:pPr>
            <w:r w:rsidRPr="00EA218F">
              <w:rPr>
                <w:bCs/>
              </w:rPr>
              <w:t>2002-2007; 2022-Present</w:t>
            </w:r>
          </w:p>
          <w:p w14:paraId="5E6E52BA" w14:textId="77777777" w:rsidR="00EA5C9E" w:rsidRDefault="00EA5C9E" w:rsidP="0097499E">
            <w:pPr>
              <w:rPr>
                <w:bCs/>
                <w:sz w:val="22"/>
                <w:szCs w:val="16"/>
              </w:rPr>
            </w:pPr>
          </w:p>
          <w:p w14:paraId="4968A01B" w14:textId="77777777" w:rsidR="00EA5C9E" w:rsidRPr="00EA218F" w:rsidRDefault="00EA5C9E" w:rsidP="0097499E">
            <w:pPr>
              <w:rPr>
                <w:bCs/>
              </w:rPr>
            </w:pPr>
            <w:r w:rsidRPr="00EA218F">
              <w:rPr>
                <w:bCs/>
              </w:rPr>
              <w:t>National Judicial College</w:t>
            </w:r>
          </w:p>
          <w:p w14:paraId="4DD31349" w14:textId="77777777" w:rsidR="00EA5C9E" w:rsidRPr="00EA218F" w:rsidRDefault="00EA5C9E" w:rsidP="0097499E">
            <w:pPr>
              <w:rPr>
                <w:bCs/>
              </w:rPr>
            </w:pPr>
            <w:r w:rsidRPr="00EA218F">
              <w:rPr>
                <w:bCs/>
              </w:rPr>
              <w:t xml:space="preserve">Professional Certificate in Judicial Development </w:t>
            </w:r>
          </w:p>
          <w:p w14:paraId="3597AB71" w14:textId="77777777" w:rsidR="00EA5C9E" w:rsidRPr="00EA218F" w:rsidRDefault="00EA5C9E" w:rsidP="0097499E">
            <w:pPr>
              <w:rPr>
                <w:bCs/>
              </w:rPr>
            </w:pPr>
            <w:r w:rsidRPr="00EA218F">
              <w:rPr>
                <w:bCs/>
              </w:rPr>
              <w:t>General Jurisdiction Trial Skills</w:t>
            </w:r>
          </w:p>
          <w:p w14:paraId="1698D250" w14:textId="77777777" w:rsidR="00EA5C9E" w:rsidRDefault="00EA5C9E" w:rsidP="0097499E">
            <w:r w:rsidRPr="002B7314">
              <w:t>2017</w:t>
            </w:r>
          </w:p>
          <w:p w14:paraId="7FC90CBE" w14:textId="77777777" w:rsidR="00EA5C9E" w:rsidRDefault="00EA5C9E" w:rsidP="0097499E"/>
          <w:p w14:paraId="5EFAD260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</w:p>
          <w:p w14:paraId="5765A8BB" w14:textId="77777777" w:rsidR="00EA5C9E" w:rsidRDefault="00EA5C9E" w:rsidP="0097499E">
            <w:pPr>
              <w:rPr>
                <w:b/>
                <w:bCs/>
                <w:szCs w:val="16"/>
                <w:u w:val="single"/>
              </w:rPr>
            </w:pPr>
            <w:r w:rsidRPr="000810B5">
              <w:rPr>
                <w:szCs w:val="16"/>
              </w:rPr>
              <w:t xml:space="preserve"> </w:t>
            </w:r>
            <w:r>
              <w:rPr>
                <w:b/>
                <w:bCs/>
                <w:szCs w:val="16"/>
                <w:u w:val="single"/>
              </w:rPr>
              <w:t>HONORS AND AWARDS</w:t>
            </w:r>
          </w:p>
          <w:p w14:paraId="7206F170" w14:textId="77777777" w:rsidR="00EA5C9E" w:rsidRDefault="00EA5C9E" w:rsidP="0097499E">
            <w:pPr>
              <w:rPr>
                <w:b/>
                <w:bCs/>
                <w:szCs w:val="16"/>
                <w:u w:val="single"/>
              </w:rPr>
            </w:pPr>
          </w:p>
          <w:p w14:paraId="0F6937EC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Supreme Court of Georgia, Justice Designate</w:t>
            </w:r>
          </w:p>
          <w:p w14:paraId="5293114E" w14:textId="77777777" w:rsidR="00EA5C9E" w:rsidRPr="00EA218F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November 2011</w:t>
            </w:r>
          </w:p>
          <w:p w14:paraId="6F0BBC7E" w14:textId="77777777" w:rsidR="00EA5C9E" w:rsidRDefault="00EA5C9E" w:rsidP="0097499E">
            <w:pPr>
              <w:rPr>
                <w:szCs w:val="16"/>
              </w:rPr>
            </w:pPr>
          </w:p>
          <w:p w14:paraId="304B21D7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 xml:space="preserve">President’s Award, Council of Superior Court Judges </w:t>
            </w:r>
          </w:p>
          <w:p w14:paraId="4D5DF684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2022</w:t>
            </w:r>
          </w:p>
          <w:p w14:paraId="28C715BF" w14:textId="77777777" w:rsidR="00EA5C9E" w:rsidRDefault="00EA5C9E" w:rsidP="0097499E">
            <w:pPr>
              <w:rPr>
                <w:szCs w:val="16"/>
              </w:rPr>
            </w:pPr>
          </w:p>
          <w:p w14:paraId="789A1A86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Jack P. Turner Award, Family Law Institute</w:t>
            </w:r>
          </w:p>
          <w:p w14:paraId="4AF87439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2022</w:t>
            </w:r>
          </w:p>
          <w:p w14:paraId="388F9E20" w14:textId="77777777" w:rsidR="00EA5C9E" w:rsidRDefault="00EA5C9E" w:rsidP="0097499E">
            <w:pPr>
              <w:rPr>
                <w:szCs w:val="16"/>
              </w:rPr>
            </w:pPr>
          </w:p>
          <w:p w14:paraId="78B20F48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“Spirit of Justice” Award, Georgia Bar Association</w:t>
            </w:r>
          </w:p>
          <w:p w14:paraId="62013F4E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2023</w:t>
            </w:r>
          </w:p>
          <w:p w14:paraId="64E680CE" w14:textId="77777777" w:rsidR="00EA5C9E" w:rsidRPr="00F32AC0" w:rsidRDefault="00EA5C9E" w:rsidP="0097499E">
            <w:pPr>
              <w:rPr>
                <w:szCs w:val="16"/>
              </w:rPr>
            </w:pPr>
          </w:p>
          <w:p w14:paraId="79E84722" w14:textId="77777777" w:rsidR="00EA5C9E" w:rsidRDefault="00EA5C9E" w:rsidP="0097499E">
            <w:pPr>
              <w:rPr>
                <w:szCs w:val="16"/>
              </w:rPr>
            </w:pPr>
          </w:p>
          <w:p w14:paraId="5EFDDD8F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  <w:r w:rsidRPr="00395930">
              <w:rPr>
                <w:b/>
                <w:sz w:val="22"/>
                <w:szCs w:val="16"/>
                <w:u w:val="single"/>
              </w:rPr>
              <w:t>PERSONAL</w:t>
            </w:r>
          </w:p>
          <w:p w14:paraId="4C299AAE" w14:textId="77777777" w:rsidR="00EA5C9E" w:rsidRDefault="00EA5C9E" w:rsidP="0097499E">
            <w:pPr>
              <w:rPr>
                <w:szCs w:val="16"/>
                <w:u w:val="single"/>
              </w:rPr>
            </w:pPr>
          </w:p>
          <w:p w14:paraId="731FD5FB" w14:textId="77777777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Wife, Sheri M. Kell; Son Carlton L. Kell, Jr.</w:t>
            </w:r>
          </w:p>
          <w:p w14:paraId="2760F70B" w14:textId="77777777" w:rsidR="00EA5C9E" w:rsidRDefault="00EA5C9E" w:rsidP="0097499E">
            <w:pPr>
              <w:rPr>
                <w:szCs w:val="16"/>
              </w:rPr>
            </w:pPr>
          </w:p>
          <w:p w14:paraId="5C78418D" w14:textId="51AD27E6" w:rsidR="00EA5C9E" w:rsidRPr="00395930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Hobbies: Family Activities, Photography, Hiking, Camping, Painting, Travel</w:t>
            </w:r>
          </w:p>
        </w:tc>
      </w:tr>
      <w:tr w:rsidR="00EA5C9E" w:rsidRPr="0080035C" w14:paraId="06DF5465" w14:textId="77777777" w:rsidTr="0097499E">
        <w:trPr>
          <w:trHeight w:val="206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D6531" w14:textId="77777777" w:rsidR="00EA5C9E" w:rsidRPr="004A238C" w:rsidRDefault="00EA5C9E" w:rsidP="0097499E">
            <w:pPr>
              <w:rPr>
                <w:b/>
                <w:sz w:val="22"/>
                <w:szCs w:val="16"/>
                <w:u w:val="single"/>
              </w:rPr>
            </w:pPr>
            <w:r w:rsidRPr="004A238C">
              <w:rPr>
                <w:b/>
                <w:sz w:val="22"/>
                <w:szCs w:val="16"/>
                <w:u w:val="single"/>
              </w:rPr>
              <w:t>EDUCATIONAL HISTORY</w:t>
            </w:r>
          </w:p>
          <w:p w14:paraId="0AE003B0" w14:textId="77777777" w:rsidR="00EA5C9E" w:rsidRPr="0080035C" w:rsidRDefault="00EA5C9E" w:rsidP="0097499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FA2637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</w:p>
          <w:p w14:paraId="6D98FD6B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EF23A" w14:textId="77777777" w:rsidR="00EA5C9E" w:rsidRPr="0080035C" w:rsidRDefault="00EA5C9E" w:rsidP="0097499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</w:tr>
      <w:tr w:rsidR="00EA5C9E" w:rsidRPr="000810B5" w14:paraId="346FEAB7" w14:textId="77777777" w:rsidTr="0097499E">
        <w:trPr>
          <w:trHeight w:val="212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0B55872" w14:textId="4C8E0ED6" w:rsidR="00EA5C9E" w:rsidRDefault="00EA5C9E" w:rsidP="0097499E">
            <w:pPr>
              <w:rPr>
                <w:szCs w:val="16"/>
              </w:rPr>
            </w:pPr>
            <w:r>
              <w:rPr>
                <w:szCs w:val="16"/>
              </w:rPr>
              <w:t>2024</w:t>
            </w:r>
          </w:p>
          <w:p w14:paraId="145D957C" w14:textId="77777777" w:rsidR="00B25B28" w:rsidRPr="000810B5" w:rsidRDefault="00B25B28" w:rsidP="0097499E">
            <w:pPr>
              <w:rPr>
                <w:szCs w:val="16"/>
              </w:rPr>
            </w:pPr>
          </w:p>
          <w:p w14:paraId="080ED845" w14:textId="77777777" w:rsidR="00EA5C9E" w:rsidRPr="000810B5" w:rsidRDefault="00EA5C9E" w:rsidP="0097499E">
            <w:pPr>
              <w:rPr>
                <w:szCs w:val="16"/>
              </w:rPr>
            </w:pPr>
          </w:p>
          <w:p w14:paraId="3C8B9427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1987</w:t>
            </w:r>
          </w:p>
          <w:p w14:paraId="51BF61C7" w14:textId="77777777" w:rsidR="00EA5C9E" w:rsidRPr="000810B5" w:rsidRDefault="00EA5C9E" w:rsidP="0097499E">
            <w:pPr>
              <w:rPr>
                <w:szCs w:val="16"/>
              </w:rPr>
            </w:pPr>
          </w:p>
          <w:p w14:paraId="3616DF51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1984</w:t>
            </w:r>
          </w:p>
          <w:p w14:paraId="2681FFF8" w14:textId="77777777" w:rsidR="00EA5C9E" w:rsidRPr="000810B5" w:rsidRDefault="00EA5C9E" w:rsidP="0097499E">
            <w:pPr>
              <w:rPr>
                <w:szCs w:val="16"/>
              </w:rPr>
            </w:pPr>
          </w:p>
          <w:p w14:paraId="644582E4" w14:textId="77777777" w:rsidR="00EA5C9E" w:rsidRPr="000810B5" w:rsidRDefault="00EA5C9E" w:rsidP="0097499E">
            <w:pPr>
              <w:rPr>
                <w:szCs w:val="16"/>
              </w:rPr>
            </w:pPr>
          </w:p>
          <w:p w14:paraId="59BB4EB3" w14:textId="77777777" w:rsidR="00EA5C9E" w:rsidRPr="000810B5" w:rsidRDefault="00EA5C9E" w:rsidP="0097499E">
            <w:pPr>
              <w:rPr>
                <w:szCs w:val="16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01C71C1F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 xml:space="preserve">Master’s Degree in Judicial Studies, </w:t>
            </w:r>
          </w:p>
          <w:p w14:paraId="4E8E84BD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University of Nevada, Reno</w:t>
            </w:r>
          </w:p>
          <w:p w14:paraId="4C871855" w14:textId="77777777" w:rsidR="00EA5C9E" w:rsidRPr="000810B5" w:rsidRDefault="00EA5C9E" w:rsidP="0097499E">
            <w:pPr>
              <w:rPr>
                <w:szCs w:val="16"/>
              </w:rPr>
            </w:pPr>
          </w:p>
          <w:p w14:paraId="75BD6545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i/>
                <w:szCs w:val="16"/>
              </w:rPr>
              <w:t xml:space="preserve">Juris Doctor, </w:t>
            </w:r>
            <w:r w:rsidRPr="000810B5">
              <w:rPr>
                <w:szCs w:val="16"/>
              </w:rPr>
              <w:t>University of Georgia</w:t>
            </w:r>
          </w:p>
          <w:p w14:paraId="7DE2F396" w14:textId="77777777" w:rsidR="00EA5C9E" w:rsidRPr="000810B5" w:rsidRDefault="00EA5C9E" w:rsidP="0097499E">
            <w:pPr>
              <w:rPr>
                <w:szCs w:val="16"/>
              </w:rPr>
            </w:pPr>
          </w:p>
          <w:p w14:paraId="06A7B483" w14:textId="77777777" w:rsidR="00EA5C9E" w:rsidRPr="000810B5" w:rsidRDefault="00EA5C9E" w:rsidP="0097499E">
            <w:pPr>
              <w:tabs>
                <w:tab w:val="num" w:pos="2880"/>
              </w:tabs>
              <w:ind w:left="-18"/>
              <w:rPr>
                <w:szCs w:val="16"/>
              </w:rPr>
            </w:pPr>
            <w:r w:rsidRPr="000810B5">
              <w:rPr>
                <w:szCs w:val="16"/>
              </w:rPr>
              <w:t xml:space="preserve">A.B.J. (Journalism) </w:t>
            </w:r>
            <w:r w:rsidRPr="000810B5">
              <w:rPr>
                <w:i/>
                <w:szCs w:val="16"/>
              </w:rPr>
              <w:t>cum laude</w:t>
            </w:r>
            <w:r w:rsidRPr="000810B5">
              <w:rPr>
                <w:szCs w:val="16"/>
              </w:rPr>
              <w:t xml:space="preserve"> and with honors, University of Georgia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4B22B" w14:textId="77777777" w:rsidR="00EA5C9E" w:rsidRPr="000810B5" w:rsidRDefault="00EA5C9E" w:rsidP="0097499E">
            <w:pPr>
              <w:rPr>
                <w:szCs w:val="16"/>
              </w:rPr>
            </w:pPr>
          </w:p>
          <w:p w14:paraId="16F41EC0" w14:textId="77777777" w:rsidR="00EA5C9E" w:rsidRPr="000810B5" w:rsidRDefault="00EA5C9E" w:rsidP="0097499E">
            <w:pPr>
              <w:rPr>
                <w:szCs w:val="16"/>
              </w:rPr>
            </w:pPr>
          </w:p>
          <w:p w14:paraId="2E4C5A48" w14:textId="77777777" w:rsidR="00EA5C9E" w:rsidRPr="000810B5" w:rsidRDefault="00EA5C9E" w:rsidP="0097499E">
            <w:pPr>
              <w:rPr>
                <w:szCs w:val="16"/>
              </w:rPr>
            </w:pPr>
          </w:p>
          <w:p w14:paraId="42304E47" w14:textId="77777777" w:rsidR="00EA5C9E" w:rsidRPr="000810B5" w:rsidRDefault="00EA5C9E" w:rsidP="0097499E">
            <w:pPr>
              <w:rPr>
                <w:szCs w:val="16"/>
              </w:rPr>
            </w:pPr>
          </w:p>
          <w:p w14:paraId="5237D6A1" w14:textId="77777777" w:rsidR="00EA5C9E" w:rsidRPr="000810B5" w:rsidRDefault="00EA5C9E" w:rsidP="0097499E">
            <w:pPr>
              <w:rPr>
                <w:szCs w:val="16"/>
              </w:rPr>
            </w:pPr>
          </w:p>
          <w:p w14:paraId="4331BA5A" w14:textId="77777777" w:rsidR="00EA5C9E" w:rsidRPr="000810B5" w:rsidRDefault="00EA5C9E" w:rsidP="0097499E">
            <w:pPr>
              <w:rPr>
                <w:szCs w:val="16"/>
              </w:rPr>
            </w:pPr>
          </w:p>
          <w:p w14:paraId="65C6DCB2" w14:textId="77777777" w:rsidR="00EA5C9E" w:rsidRPr="000810B5" w:rsidRDefault="00EA5C9E" w:rsidP="0097499E">
            <w:pPr>
              <w:rPr>
                <w:szCs w:val="16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D75E1" w14:textId="77777777" w:rsidR="00EA5C9E" w:rsidRPr="000810B5" w:rsidRDefault="00EA5C9E" w:rsidP="0097499E">
            <w:pPr>
              <w:pStyle w:val="ListParagraph"/>
              <w:numPr>
                <w:ilvl w:val="0"/>
                <w:numId w:val="3"/>
              </w:numPr>
              <w:rPr>
                <w:szCs w:val="16"/>
              </w:rPr>
            </w:pPr>
          </w:p>
        </w:tc>
      </w:tr>
      <w:tr w:rsidR="00EA5C9E" w:rsidRPr="0080035C" w14:paraId="76D6CDCA" w14:textId="77777777" w:rsidTr="0097499E">
        <w:trPr>
          <w:trHeight w:val="233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C4E3D" w14:textId="77777777" w:rsidR="00EA5C9E" w:rsidRDefault="00EA5C9E" w:rsidP="0097499E">
            <w:pPr>
              <w:rPr>
                <w:b/>
                <w:sz w:val="22"/>
                <w:szCs w:val="16"/>
                <w:u w:val="single"/>
              </w:rPr>
            </w:pPr>
          </w:p>
          <w:p w14:paraId="55A2593E" w14:textId="77777777" w:rsidR="00EA5C9E" w:rsidRPr="00EA218F" w:rsidRDefault="00EA5C9E" w:rsidP="0097499E">
            <w:pPr>
              <w:rPr>
                <w:b/>
                <w:sz w:val="22"/>
                <w:szCs w:val="16"/>
                <w:u w:val="single"/>
              </w:rPr>
            </w:pPr>
            <w:r w:rsidRPr="00FE6B9A">
              <w:rPr>
                <w:b/>
                <w:sz w:val="22"/>
                <w:szCs w:val="16"/>
                <w:u w:val="single"/>
              </w:rPr>
              <w:t>SPECIAL APPOINTMENTS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68C9E" w14:textId="77777777" w:rsidR="00EA5C9E" w:rsidRPr="0080035C" w:rsidRDefault="00EA5C9E" w:rsidP="0097499E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D7539" w14:textId="77777777" w:rsidR="00EA5C9E" w:rsidRPr="0080035C" w:rsidRDefault="00EA5C9E" w:rsidP="0097499E">
            <w:pPr>
              <w:rPr>
                <w:sz w:val="16"/>
                <w:szCs w:val="16"/>
              </w:rPr>
            </w:pPr>
          </w:p>
        </w:tc>
      </w:tr>
      <w:tr w:rsidR="00EA5C9E" w:rsidRPr="0080035C" w14:paraId="39274F10" w14:textId="77777777" w:rsidTr="0097499E">
        <w:trPr>
          <w:trHeight w:val="431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1C687" w14:textId="77777777" w:rsidR="00EA5C9E" w:rsidRPr="000810B5" w:rsidRDefault="00EA5C9E" w:rsidP="0097499E">
            <w:pPr>
              <w:rPr>
                <w:szCs w:val="16"/>
              </w:rPr>
            </w:pPr>
          </w:p>
          <w:p w14:paraId="3E4A0488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Georgia Child Fatality Review Panel, Governor’s Appointee</w:t>
            </w:r>
          </w:p>
          <w:p w14:paraId="389CA6EE" w14:textId="77777777" w:rsidR="00EA5C9E" w:rsidRPr="000810B5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2008-2019</w:t>
            </w:r>
          </w:p>
          <w:p w14:paraId="6CBCC3E9" w14:textId="77777777" w:rsidR="00EA5C9E" w:rsidRPr="00ED5C5D" w:rsidRDefault="00EA5C9E" w:rsidP="0097499E">
            <w:pPr>
              <w:pStyle w:val="ListParagraph"/>
              <w:numPr>
                <w:ilvl w:val="0"/>
                <w:numId w:val="1"/>
              </w:numPr>
              <w:rPr>
                <w:szCs w:val="16"/>
              </w:rPr>
            </w:pPr>
            <w:r w:rsidRPr="00ED5C5D">
              <w:rPr>
                <w:szCs w:val="16"/>
              </w:rPr>
              <w:t>Chairman (Governor’s Appointee), 2012-2019</w:t>
            </w:r>
          </w:p>
          <w:p w14:paraId="20B4BE7A" w14:textId="77777777" w:rsidR="00EA5C9E" w:rsidRPr="000810B5" w:rsidRDefault="00EA5C9E" w:rsidP="0097499E">
            <w:pPr>
              <w:rPr>
                <w:szCs w:val="16"/>
              </w:rPr>
            </w:pPr>
          </w:p>
          <w:p w14:paraId="50FC1979" w14:textId="77777777" w:rsidR="00EA5C9E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State Bar of Georgia, Commission on Criminal Justice Reform, 2011-201</w:t>
            </w:r>
            <w:r>
              <w:rPr>
                <w:szCs w:val="16"/>
              </w:rPr>
              <w:t>4</w:t>
            </w:r>
          </w:p>
          <w:p w14:paraId="726A17E9" w14:textId="77777777" w:rsidR="00EA5C9E" w:rsidRDefault="00EA5C9E" w:rsidP="0097499E">
            <w:pPr>
              <w:rPr>
                <w:szCs w:val="16"/>
              </w:rPr>
            </w:pPr>
          </w:p>
          <w:p w14:paraId="6B24477E" w14:textId="77777777" w:rsidR="00EA5C9E" w:rsidRPr="00EA218F" w:rsidRDefault="00EA5C9E" w:rsidP="0097499E">
            <w:pPr>
              <w:rPr>
                <w:szCs w:val="16"/>
              </w:rPr>
            </w:pPr>
            <w:r w:rsidRPr="000810B5">
              <w:rPr>
                <w:szCs w:val="16"/>
              </w:rPr>
              <w:t>The Federalist Society of Atlanta, Board of Advisors 2011-Present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7A4BB" w14:textId="77777777" w:rsidR="00EA5C9E" w:rsidRPr="0080035C" w:rsidRDefault="00EA5C9E" w:rsidP="0097499E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792CC" w14:textId="77777777" w:rsidR="00EA5C9E" w:rsidRPr="0080035C" w:rsidRDefault="00EA5C9E" w:rsidP="0097499E">
            <w:pPr>
              <w:rPr>
                <w:sz w:val="16"/>
                <w:szCs w:val="16"/>
              </w:rPr>
            </w:pPr>
          </w:p>
        </w:tc>
      </w:tr>
      <w:bookmarkEnd w:id="0"/>
    </w:tbl>
    <w:p w14:paraId="2F259FBE" w14:textId="21BDA5B6" w:rsidR="003435DC" w:rsidRPr="00F743A9" w:rsidRDefault="003435DC" w:rsidP="00963C11">
      <w:pPr>
        <w:rPr>
          <w:b/>
          <w:smallCaps/>
          <w:sz w:val="28"/>
        </w:rPr>
      </w:pPr>
    </w:p>
    <w:sectPr w:rsidR="003435DC" w:rsidRPr="00F743A9" w:rsidSect="00C37141">
      <w:pgSz w:w="12240" w:h="15840"/>
      <w:pgMar w:top="81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8D1"/>
    <w:multiLevelType w:val="hybridMultilevel"/>
    <w:tmpl w:val="F950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A01"/>
    <w:multiLevelType w:val="hybridMultilevel"/>
    <w:tmpl w:val="A54E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97A"/>
    <w:multiLevelType w:val="hybridMultilevel"/>
    <w:tmpl w:val="94C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FDC"/>
    <w:multiLevelType w:val="hybridMultilevel"/>
    <w:tmpl w:val="7B3C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640"/>
    <w:multiLevelType w:val="hybridMultilevel"/>
    <w:tmpl w:val="239C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44277"/>
    <w:multiLevelType w:val="hybridMultilevel"/>
    <w:tmpl w:val="2F2E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9287">
    <w:abstractNumId w:val="1"/>
  </w:num>
  <w:num w:numId="2" w16cid:durableId="273174233">
    <w:abstractNumId w:val="4"/>
  </w:num>
  <w:num w:numId="3" w16cid:durableId="498009220">
    <w:abstractNumId w:val="0"/>
  </w:num>
  <w:num w:numId="4" w16cid:durableId="1747220081">
    <w:abstractNumId w:val="5"/>
  </w:num>
  <w:num w:numId="5" w16cid:durableId="299071578">
    <w:abstractNumId w:val="2"/>
  </w:num>
  <w:num w:numId="6" w16cid:durableId="384526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5"/>
    <w:rsid w:val="00105234"/>
    <w:rsid w:val="00110DF7"/>
    <w:rsid w:val="0020115C"/>
    <w:rsid w:val="00312DF7"/>
    <w:rsid w:val="003435DC"/>
    <w:rsid w:val="00431F55"/>
    <w:rsid w:val="00523453"/>
    <w:rsid w:val="007462DA"/>
    <w:rsid w:val="007C268C"/>
    <w:rsid w:val="00963C11"/>
    <w:rsid w:val="00A5302F"/>
    <w:rsid w:val="00B25B28"/>
    <w:rsid w:val="00C37141"/>
    <w:rsid w:val="00DE39CA"/>
    <w:rsid w:val="00EA218F"/>
    <w:rsid w:val="00EA5C9E"/>
    <w:rsid w:val="00F32AC0"/>
    <w:rsid w:val="00F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6D233"/>
  <w15:chartTrackingRefBased/>
  <w15:docId w15:val="{84C3872C-08E0-0F43-8859-2C4BCA3E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55"/>
    <w:pPr>
      <w:ind w:left="720"/>
      <w:contextualSpacing/>
    </w:pPr>
  </w:style>
  <w:style w:type="table" w:styleId="TableGrid">
    <w:name w:val="Table Grid"/>
    <w:basedOn w:val="TableNormal"/>
    <w:rsid w:val="00431F5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 Kell</dc:creator>
  <cp:keywords/>
  <dc:description/>
  <cp:lastModifiedBy>Tain Kell</cp:lastModifiedBy>
  <cp:revision>2</cp:revision>
  <dcterms:created xsi:type="dcterms:W3CDTF">2024-12-19T19:12:00Z</dcterms:created>
  <dcterms:modified xsi:type="dcterms:W3CDTF">2024-12-19T19:12:00Z</dcterms:modified>
</cp:coreProperties>
</file>